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5" name="图片 5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A24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2017-05-10T08:04:03Z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