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国家艺术基金2017年度项目</w:t>
      </w:r>
    </w:p>
    <w:p>
      <w:pPr>
        <w:snapToGrid w:val="0"/>
        <w:spacing w:line="360" w:lineRule="auto"/>
        <w:ind w:firstLine="562" w:firstLineChars="200"/>
        <w:jc w:val="center"/>
        <w:rPr>
          <w:rFonts w:hint="eastAsia"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《</w:t>
      </w:r>
      <w:r>
        <w:rPr>
          <w:rFonts w:hint="eastAsia" w:ascii="宋体" w:hAnsi="宋体" w:eastAsia="宋体" w:cs="宋体"/>
          <w:b/>
          <w:sz w:val="28"/>
          <w:szCs w:val="28"/>
        </w:rPr>
        <w:t>中州派古琴艺术表演人才培养</w:t>
      </w:r>
      <w:r>
        <w:rPr>
          <w:rFonts w:hint="eastAsia" w:ascii="Times New Roman" w:hAnsi="Times New Roman"/>
          <w:b/>
          <w:sz w:val="28"/>
        </w:rPr>
        <w:t>》</w:t>
      </w:r>
    </w:p>
    <w:p>
      <w:pPr>
        <w:snapToGrid w:val="0"/>
        <w:spacing w:line="360" w:lineRule="auto"/>
        <w:ind w:firstLine="562" w:firstLineChars="200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报 名 表</w:t>
      </w:r>
    </w:p>
    <w:tbl>
      <w:tblPr>
        <w:tblStyle w:val="11"/>
        <w:tblW w:w="9274" w:type="dxa"/>
        <w:jc w:val="center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29"/>
        <w:gridCol w:w="1080"/>
        <w:gridCol w:w="900"/>
        <w:gridCol w:w="792"/>
        <w:gridCol w:w="285"/>
        <w:gridCol w:w="727"/>
        <w:gridCol w:w="35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性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民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27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历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  <w:color w:val="C00000"/>
                <w:highlight w:val="yellow"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业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职称职务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ascii="宋体" w:cs="Arial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Arial"/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4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ascii="宋体"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邮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编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 w:cs="Arial"/>
                <w:bCs/>
              </w:rPr>
              <w:t>电子邮箱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Arial"/>
                <w:bCs/>
              </w:rPr>
            </w:pPr>
            <w:r>
              <w:rPr>
                <w:rFonts w:hint="eastAsia"/>
                <w:bCs/>
              </w:rPr>
              <w:t>近年来艺术成就及获得荣誉</w:t>
            </w:r>
          </w:p>
        </w:tc>
        <w:tc>
          <w:tcPr>
            <w:tcW w:w="7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jc w:val="center"/>
              <w:rPr>
                <w:bCs/>
              </w:rPr>
            </w:pPr>
          </w:p>
          <w:p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艺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术</w:t>
            </w:r>
          </w:p>
          <w:p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历</w:t>
            </w:r>
          </w:p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  <w:tc>
          <w:tcPr>
            <w:tcW w:w="7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cs="Arial"/>
                <w:bCs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推荐单位</w:t>
            </w:r>
          </w:p>
          <w:p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420" w:firstLineChars="200"/>
              <w:rPr>
                <w:rFonts w:cs="Arial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cs="Arial"/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cs="Arial"/>
                <w:bCs/>
              </w:rPr>
              <w:tab/>
            </w:r>
            <w:r>
              <w:rPr>
                <w:rFonts w:hint="eastAsia" w:cs="Arial"/>
                <w:bCs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领导签字：           </w:t>
            </w:r>
            <w:r>
              <w:rPr>
                <w:rFonts w:hint="eastAsia" w:cs="Arial"/>
                <w:bCs/>
                <w:szCs w:val="21"/>
              </w:rPr>
              <w:t>盖章</w:t>
            </w:r>
          </w:p>
          <w:p>
            <w:pPr>
              <w:tabs>
                <w:tab w:val="left" w:pos="4374"/>
              </w:tabs>
              <w:snapToGrid w:val="0"/>
              <w:spacing w:line="360" w:lineRule="auto"/>
              <w:ind w:firstLine="420" w:firstLineChars="200"/>
              <w:rPr>
                <w:rFonts w:cs="Arial"/>
                <w:bCs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年    月    日</w:t>
            </w:r>
            <w:r>
              <w:rPr>
                <w:rFonts w:cs="Arial"/>
                <w:bCs/>
                <w:szCs w:val="21"/>
              </w:rPr>
              <w:t xml:space="preserve"> 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</w:t>
      </w:r>
    </w:p>
    <w:p>
      <w:pPr>
        <w:snapToGrid w:val="0"/>
        <w:spacing w:line="360" w:lineRule="auto"/>
        <w:ind w:firstLine="4920" w:firstLineChars="2050"/>
        <w:rPr>
          <w:rFonts w:ascii="宋体" w:hAnsi="宋体"/>
          <w:sz w:val="28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8"/>
        </w:rPr>
        <w:t>本人签名___________</w:t>
      </w:r>
      <w:r>
        <w:rPr>
          <w:rFonts w:hint="eastAsia" w:ascii="宋体" w:hAnsi="宋体"/>
          <w:sz w:val="28"/>
        </w:rPr>
        <w:softHyphen/>
      </w:r>
      <w:r>
        <w:rPr>
          <w:rFonts w:hint="eastAsia" w:ascii="宋体" w:hAnsi="宋体"/>
          <w:sz w:val="28"/>
        </w:rPr>
        <w:softHyphen/>
      </w:r>
      <w:r>
        <w:rPr>
          <w:rFonts w:hint="eastAsia" w:ascii="宋体" w:hAnsi="宋体"/>
          <w:sz w:val="28"/>
        </w:rPr>
        <w:softHyphen/>
      </w:r>
      <w:r>
        <w:rPr>
          <w:rFonts w:hint="eastAsia" w:ascii="宋体" w:hAnsi="宋体"/>
          <w:sz w:val="28"/>
        </w:rPr>
        <w:t>__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            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74680"/>
    <w:rsid w:val="00077CBF"/>
    <w:rsid w:val="0016219B"/>
    <w:rsid w:val="001851AC"/>
    <w:rsid w:val="003C2562"/>
    <w:rsid w:val="006078CD"/>
    <w:rsid w:val="00631089"/>
    <w:rsid w:val="00807B20"/>
    <w:rsid w:val="008F6ADB"/>
    <w:rsid w:val="00B32F2A"/>
    <w:rsid w:val="00E54B58"/>
    <w:rsid w:val="00F413F4"/>
    <w:rsid w:val="03373446"/>
    <w:rsid w:val="04C9384C"/>
    <w:rsid w:val="062E623E"/>
    <w:rsid w:val="0E046B1C"/>
    <w:rsid w:val="0F426D07"/>
    <w:rsid w:val="0FC54143"/>
    <w:rsid w:val="12607533"/>
    <w:rsid w:val="12E91010"/>
    <w:rsid w:val="183F51DF"/>
    <w:rsid w:val="18E23CB0"/>
    <w:rsid w:val="18E436F3"/>
    <w:rsid w:val="18F519C3"/>
    <w:rsid w:val="195036FF"/>
    <w:rsid w:val="1CDE693B"/>
    <w:rsid w:val="21C770AE"/>
    <w:rsid w:val="23D74680"/>
    <w:rsid w:val="25606DEF"/>
    <w:rsid w:val="258838A7"/>
    <w:rsid w:val="2D4A0C94"/>
    <w:rsid w:val="2E4F795B"/>
    <w:rsid w:val="30E86525"/>
    <w:rsid w:val="31952D47"/>
    <w:rsid w:val="339B71B0"/>
    <w:rsid w:val="39B44F59"/>
    <w:rsid w:val="3EBE5894"/>
    <w:rsid w:val="3EF626CD"/>
    <w:rsid w:val="41EC6EA2"/>
    <w:rsid w:val="45BF3873"/>
    <w:rsid w:val="467F1442"/>
    <w:rsid w:val="46915B61"/>
    <w:rsid w:val="474546FB"/>
    <w:rsid w:val="4D0A3CD6"/>
    <w:rsid w:val="4E5B346D"/>
    <w:rsid w:val="4F23448D"/>
    <w:rsid w:val="50AB7B68"/>
    <w:rsid w:val="50C33D6F"/>
    <w:rsid w:val="53CE1555"/>
    <w:rsid w:val="55CD56AB"/>
    <w:rsid w:val="58D26182"/>
    <w:rsid w:val="59687BE0"/>
    <w:rsid w:val="5F8B10C7"/>
    <w:rsid w:val="5FBC44E9"/>
    <w:rsid w:val="602001B7"/>
    <w:rsid w:val="60BE1EF7"/>
    <w:rsid w:val="62DE3243"/>
    <w:rsid w:val="63411F20"/>
    <w:rsid w:val="6884348A"/>
    <w:rsid w:val="695702EA"/>
    <w:rsid w:val="6C8A2F9D"/>
    <w:rsid w:val="733C108C"/>
    <w:rsid w:val="75276CAB"/>
    <w:rsid w:val="75BF0CC8"/>
    <w:rsid w:val="7CA3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519</Words>
  <Characters>2964</Characters>
  <Lines>24</Lines>
  <Paragraphs>6</Paragraphs>
  <TotalTime>7</TotalTime>
  <ScaleCrop>false</ScaleCrop>
  <LinksUpToDate>false</LinksUpToDate>
  <CharactersWithSpaces>3477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2018-05-17T03:22:00Z</dcterms:created>
  <dc:creator>音乐魅力</dc:creator>
  <cp:lastModifiedBy>草帽小子</cp:lastModifiedBy>
  <cp:lastPrinted>2018-05-17T03:23:00Z</cp:lastPrinted>
  <dcterms:modified xsi:type="dcterms:W3CDTF">2018-05-17T09:15:02Z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