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50" w:rsidRPr="00FC6BED" w:rsidRDefault="00AF7F50" w:rsidP="00AF7F50">
      <w:pPr>
        <w:spacing w:after="0" w:line="506" w:lineRule="exact"/>
        <w:ind w:right="-20"/>
        <w:jc w:val="center"/>
        <w:rPr>
          <w:rFonts w:asciiTheme="minorEastAsia" w:hAnsiTheme="minorEastAsia" w:cs="Microsoft JhengHei"/>
          <w:sz w:val="44"/>
          <w:szCs w:val="44"/>
          <w:lang w:eastAsia="zh-CN"/>
        </w:rPr>
      </w:pPr>
      <w:r w:rsidRPr="00FC6BED">
        <w:rPr>
          <w:rFonts w:asciiTheme="minorEastAsia" w:hAnsiTheme="minorEastAsia" w:cs="Microsoft JhengHei"/>
          <w:spacing w:val="9"/>
          <w:position w:val="1"/>
          <w:sz w:val="44"/>
          <w:szCs w:val="44"/>
          <w:lang w:eastAsia="zh-CN"/>
        </w:rPr>
        <w:t>互联网上存</w:t>
      </w:r>
      <w:r w:rsidRPr="00FC6BED">
        <w:rPr>
          <w:rFonts w:asciiTheme="minorEastAsia" w:hAnsiTheme="minorEastAsia" w:cs="Microsoft JhengHei"/>
          <w:spacing w:val="14"/>
          <w:position w:val="1"/>
          <w:sz w:val="44"/>
          <w:szCs w:val="44"/>
          <w:lang w:eastAsia="zh-CN"/>
        </w:rPr>
        <w:t>储</w:t>
      </w:r>
      <w:r w:rsidRPr="00FC6BED">
        <w:rPr>
          <w:rFonts w:asciiTheme="minorEastAsia" w:hAnsiTheme="minorEastAsia" w:cs="Microsoft JhengHei"/>
          <w:spacing w:val="9"/>
          <w:position w:val="1"/>
          <w:sz w:val="44"/>
          <w:szCs w:val="44"/>
          <w:lang w:eastAsia="zh-CN"/>
        </w:rPr>
        <w:t>的数据</w:t>
      </w:r>
      <w:r w:rsidRPr="00FC6BED">
        <w:rPr>
          <w:rFonts w:asciiTheme="minorEastAsia" w:hAnsiTheme="minorEastAsia" w:cs="Microsoft JhengHei"/>
          <w:spacing w:val="14"/>
          <w:position w:val="1"/>
          <w:sz w:val="44"/>
          <w:szCs w:val="44"/>
          <w:lang w:eastAsia="zh-CN"/>
        </w:rPr>
        <w:t>资</w:t>
      </w:r>
      <w:r w:rsidRPr="00FC6BED">
        <w:rPr>
          <w:rFonts w:asciiTheme="minorEastAsia" w:hAnsiTheme="minorEastAsia" w:cs="Microsoft JhengHei"/>
          <w:spacing w:val="9"/>
          <w:position w:val="1"/>
          <w:sz w:val="44"/>
          <w:szCs w:val="44"/>
          <w:lang w:eastAsia="zh-CN"/>
        </w:rPr>
        <w:t>产清</w:t>
      </w:r>
      <w:r w:rsidRPr="00FC6BED">
        <w:rPr>
          <w:rFonts w:asciiTheme="minorEastAsia" w:hAnsiTheme="minorEastAsia" w:cs="Microsoft JhengHei"/>
          <w:position w:val="1"/>
          <w:sz w:val="44"/>
          <w:szCs w:val="44"/>
          <w:lang w:eastAsia="zh-CN"/>
        </w:rPr>
        <w:t>单</w:t>
      </w:r>
    </w:p>
    <w:p w:rsidR="00AF7F50" w:rsidRPr="00FC6BED" w:rsidRDefault="00AF7F50" w:rsidP="00AF7F50">
      <w:pPr>
        <w:spacing w:before="8" w:after="0" w:line="130" w:lineRule="exact"/>
        <w:ind w:firstLine="260"/>
        <w:rPr>
          <w:rFonts w:asciiTheme="minorEastAsia" w:hAnsiTheme="minorEastAsia"/>
          <w:sz w:val="13"/>
          <w:szCs w:val="13"/>
          <w:lang w:eastAsia="zh-CN"/>
        </w:rPr>
      </w:pPr>
    </w:p>
    <w:p w:rsidR="00AF7F50" w:rsidRPr="00FC6BED" w:rsidRDefault="00AF7F50" w:rsidP="00AF7F50">
      <w:pPr>
        <w:spacing w:after="0" w:line="200" w:lineRule="exact"/>
        <w:ind w:firstLine="400"/>
        <w:rPr>
          <w:rFonts w:asciiTheme="minorEastAsia" w:hAnsiTheme="minorEastAsia"/>
          <w:sz w:val="20"/>
          <w:szCs w:val="2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1383"/>
        <w:gridCol w:w="1551"/>
        <w:gridCol w:w="1513"/>
        <w:gridCol w:w="2127"/>
      </w:tblGrid>
      <w:tr w:rsidR="00AF7F50" w:rsidRPr="00FC6BED" w:rsidTr="00AF7F50">
        <w:trPr>
          <w:trHeight w:hRule="exact" w:val="73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before="8" w:after="0" w:line="110" w:lineRule="exact"/>
              <w:ind w:firstLine="220"/>
              <w:jc w:val="center"/>
              <w:rPr>
                <w:rFonts w:asciiTheme="minorEastAsia" w:hAnsiTheme="minorEastAsia"/>
                <w:sz w:val="11"/>
                <w:szCs w:val="11"/>
                <w:lang w:eastAsia="zh-CN"/>
              </w:rPr>
            </w:pPr>
          </w:p>
          <w:p w:rsidR="00AF7F50" w:rsidRPr="00FC6BED" w:rsidRDefault="00AF7F50" w:rsidP="00AF7F50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</w:rPr>
            </w:pPr>
            <w:r w:rsidRPr="00FC6BED">
              <w:rPr>
                <w:rFonts w:asciiTheme="minorEastAsia" w:hAnsiTheme="minorEastAsia" w:cs="Microsoft JhengHei"/>
                <w:spacing w:val="9"/>
              </w:rPr>
              <w:t>单位</w:t>
            </w:r>
            <w:r w:rsidRPr="00FC6BED">
              <w:rPr>
                <w:rFonts w:asciiTheme="minorEastAsia" w:hAnsiTheme="minorEastAsia" w:cs="Microsoft JhengHei"/>
              </w:rPr>
              <w:t>名称</w:t>
            </w:r>
          </w:p>
        </w:tc>
        <w:tc>
          <w:tcPr>
            <w:tcW w:w="6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ind w:firstLine="560"/>
              <w:jc w:val="center"/>
              <w:rPr>
                <w:rFonts w:asciiTheme="minorEastAsia" w:hAnsiTheme="minorEastAsia"/>
              </w:rPr>
            </w:pPr>
          </w:p>
        </w:tc>
      </w:tr>
      <w:tr w:rsidR="00AF7F50" w:rsidRPr="00FC6BED" w:rsidTr="00AF7F50">
        <w:trPr>
          <w:trHeight w:hRule="exact" w:val="73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AF7F50" w:rsidRDefault="00AF7F50" w:rsidP="00AF7F50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pacing w:val="9"/>
              </w:rPr>
            </w:pPr>
            <w:proofErr w:type="spellStart"/>
            <w:r w:rsidRPr="00AF7F50">
              <w:rPr>
                <w:rFonts w:asciiTheme="minorEastAsia" w:hAnsiTheme="minorEastAsia" w:cs="Microsoft JhengHei"/>
              </w:rPr>
              <w:t>单位地址</w:t>
            </w:r>
            <w:proofErr w:type="spellEnd"/>
          </w:p>
        </w:tc>
        <w:tc>
          <w:tcPr>
            <w:tcW w:w="6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ind w:firstLine="560"/>
              <w:jc w:val="center"/>
              <w:rPr>
                <w:rFonts w:asciiTheme="minorEastAsia" w:hAnsiTheme="minorEastAsia"/>
              </w:rPr>
            </w:pPr>
          </w:p>
        </w:tc>
      </w:tr>
      <w:tr w:rsidR="00AF7F50" w:rsidRPr="00FC6BED" w:rsidTr="00AF7F50">
        <w:trPr>
          <w:trHeight w:hRule="exact" w:val="73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</w:rPr>
            </w:pP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网络</w:t>
            </w:r>
            <w:r w:rsidRPr="00FC6BED">
              <w:rPr>
                <w:rFonts w:asciiTheme="minorEastAsia" w:hAnsiTheme="minorEastAsia" w:cs="Microsoft JhengHei"/>
              </w:rPr>
              <w:t>安</w:t>
            </w:r>
            <w:proofErr w:type="spellEnd"/>
            <w:r w:rsidRPr="00FC6BED">
              <w:rPr>
                <w:rFonts w:asciiTheme="minorEastAsia" w:hAnsiTheme="minorEastAsia" w:cs="Microsoft JhengHei"/>
                <w:spacing w:val="-41"/>
              </w:rPr>
              <w:t xml:space="preserve"> </w:t>
            </w: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全责</w:t>
            </w:r>
            <w:r w:rsidRPr="00FC6BED">
              <w:rPr>
                <w:rFonts w:asciiTheme="minorEastAsia" w:hAnsiTheme="minorEastAsia" w:cs="Microsoft JhengHei"/>
              </w:rPr>
              <w:t>任</w:t>
            </w:r>
            <w:proofErr w:type="spellEnd"/>
            <w:r w:rsidRPr="00FC6BED">
              <w:rPr>
                <w:rFonts w:asciiTheme="minorEastAsia" w:hAnsiTheme="minorEastAsia" w:cs="Microsoft JhengHei"/>
                <w:spacing w:val="-41"/>
              </w:rPr>
              <w:t xml:space="preserve"> </w:t>
            </w: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部</w:t>
            </w:r>
            <w:r w:rsidRPr="00FC6BED">
              <w:rPr>
                <w:rFonts w:asciiTheme="minorEastAsia" w:hAnsiTheme="minorEastAsia" w:cs="Microsoft JhengHei"/>
              </w:rPr>
              <w:t>门</w:t>
            </w:r>
            <w:proofErr w:type="spellEnd"/>
          </w:p>
        </w:tc>
        <w:tc>
          <w:tcPr>
            <w:tcW w:w="6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ind w:firstLine="560"/>
              <w:jc w:val="center"/>
              <w:rPr>
                <w:rFonts w:asciiTheme="minorEastAsia" w:hAnsiTheme="minorEastAsia"/>
              </w:rPr>
            </w:pPr>
          </w:p>
        </w:tc>
      </w:tr>
      <w:tr w:rsidR="00AF7F50" w:rsidRPr="00FC6BED" w:rsidTr="00AF7F50">
        <w:trPr>
          <w:trHeight w:hRule="exact" w:val="734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after="0" w:line="240" w:lineRule="auto"/>
              <w:ind w:left="278" w:right="-20"/>
              <w:jc w:val="center"/>
              <w:rPr>
                <w:rFonts w:asciiTheme="minorEastAsia" w:hAnsiTheme="minorEastAsia" w:cs="Microsoft JhengHei"/>
              </w:rPr>
            </w:pP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责任</w:t>
            </w:r>
            <w:r w:rsidRPr="00FC6BED">
              <w:rPr>
                <w:rFonts w:asciiTheme="minorEastAsia" w:hAnsiTheme="minorEastAsia" w:cs="Microsoft JhengHei"/>
              </w:rPr>
              <w:t>部</w:t>
            </w:r>
            <w:proofErr w:type="spellEnd"/>
            <w:r w:rsidRPr="00FC6BED">
              <w:rPr>
                <w:rFonts w:asciiTheme="minorEastAsia" w:hAnsiTheme="minorEastAsia" w:cs="Microsoft JhengHei"/>
                <w:spacing w:val="-41"/>
              </w:rPr>
              <w:t xml:space="preserve"> </w:t>
            </w: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门联</w:t>
            </w:r>
            <w:r w:rsidRPr="00FC6BED">
              <w:rPr>
                <w:rFonts w:asciiTheme="minorEastAsia" w:hAnsiTheme="minorEastAsia" w:cs="Microsoft JhengHei"/>
              </w:rPr>
              <w:t>系</w:t>
            </w:r>
            <w:proofErr w:type="spellEnd"/>
            <w:r w:rsidRPr="00FC6BED">
              <w:rPr>
                <w:rFonts w:asciiTheme="minorEastAsia" w:hAnsiTheme="minorEastAsia" w:cs="Microsoft JhengHei"/>
                <w:spacing w:val="-41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</w:rPr>
              <w:t>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before="8" w:after="0" w:line="110" w:lineRule="exact"/>
              <w:ind w:firstLine="220"/>
              <w:jc w:val="center"/>
              <w:rPr>
                <w:rFonts w:asciiTheme="minorEastAsia" w:hAnsiTheme="minorEastAsia"/>
                <w:sz w:val="11"/>
                <w:szCs w:val="11"/>
              </w:rPr>
            </w:pPr>
          </w:p>
          <w:p w:rsidR="00AF7F50" w:rsidRPr="00FC6BED" w:rsidRDefault="00AF7F50" w:rsidP="00AF7F50">
            <w:pPr>
              <w:tabs>
                <w:tab w:val="left" w:pos="920"/>
              </w:tabs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</w:rPr>
            </w:pPr>
            <w:r w:rsidRPr="00FC6BED">
              <w:rPr>
                <w:rFonts w:asciiTheme="minorEastAsia" w:hAnsiTheme="minorEastAsia" w:cs="Microsoft JhengHei"/>
              </w:rPr>
              <w:t>姓</w:t>
            </w:r>
            <w:r>
              <w:rPr>
                <w:rFonts w:asciiTheme="minorEastAsia" w:hAnsiTheme="minorEastAsia" w:cs="Microsoft JhengHei" w:hint="eastAsia"/>
                <w:lang w:eastAsia="zh-CN"/>
              </w:rPr>
              <w:t xml:space="preserve">    </w:t>
            </w:r>
            <w:r w:rsidRPr="00FC6BED">
              <w:rPr>
                <w:rFonts w:asciiTheme="minorEastAsia" w:hAnsiTheme="minorEastAsia" w:cs="Microsoft JhengHei"/>
              </w:rPr>
              <w:t>名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ind w:firstLine="5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before="8" w:after="0" w:line="110" w:lineRule="exact"/>
              <w:ind w:firstLine="220"/>
              <w:jc w:val="center"/>
              <w:rPr>
                <w:rFonts w:asciiTheme="minorEastAsia" w:hAnsiTheme="minorEastAsia"/>
                <w:sz w:val="11"/>
                <w:szCs w:val="11"/>
              </w:rPr>
            </w:pPr>
          </w:p>
          <w:p w:rsidR="00AF7F50" w:rsidRPr="00FC6BED" w:rsidRDefault="00AF7F50" w:rsidP="00AF7F50">
            <w:pPr>
              <w:spacing w:after="0" w:line="240" w:lineRule="auto"/>
              <w:ind w:left="225" w:right="-20"/>
              <w:jc w:val="center"/>
              <w:rPr>
                <w:rFonts w:asciiTheme="minorEastAsia" w:hAnsiTheme="minorEastAsia" w:cs="Microsoft JhengHei"/>
              </w:rPr>
            </w:pPr>
            <w:proofErr w:type="spellStart"/>
            <w:r w:rsidRPr="00FC6BED">
              <w:rPr>
                <w:rFonts w:asciiTheme="minorEastAsia" w:hAnsiTheme="minorEastAsia" w:cs="Microsoft JhengHei"/>
                <w:spacing w:val="10"/>
              </w:rPr>
              <w:t>职务</w:t>
            </w:r>
            <w:proofErr w:type="spellEnd"/>
            <w:r w:rsidRPr="00FC6BED">
              <w:rPr>
                <w:rFonts w:asciiTheme="minorEastAsia" w:hAnsiTheme="minorEastAsia" w:cs="Arial"/>
                <w:spacing w:val="5"/>
                <w:w w:val="180"/>
              </w:rPr>
              <w:t>/</w:t>
            </w:r>
            <w:proofErr w:type="spellStart"/>
            <w:r w:rsidRPr="00FC6BED">
              <w:rPr>
                <w:rFonts w:asciiTheme="minorEastAsia" w:hAnsiTheme="minorEastAsia" w:cs="Microsoft JhengHei"/>
                <w:spacing w:val="14"/>
              </w:rPr>
              <w:t>职</w:t>
            </w:r>
            <w:r w:rsidRPr="00FC6BED">
              <w:rPr>
                <w:rFonts w:asciiTheme="minorEastAsia" w:hAnsiTheme="minorEastAsia" w:cs="Microsoft JhengHei"/>
              </w:rPr>
              <w:t>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ind w:firstLine="560"/>
              <w:jc w:val="center"/>
              <w:rPr>
                <w:rFonts w:asciiTheme="minorEastAsia" w:hAnsiTheme="minorEastAsia"/>
              </w:rPr>
            </w:pPr>
          </w:p>
        </w:tc>
      </w:tr>
      <w:tr w:rsidR="00AF7F50" w:rsidRPr="00FC6BED" w:rsidTr="00AF7F50">
        <w:trPr>
          <w:trHeight w:hRule="exact" w:val="730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ind w:firstLine="5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before="4" w:after="0" w:line="110" w:lineRule="exact"/>
              <w:ind w:firstLine="220"/>
              <w:jc w:val="center"/>
              <w:rPr>
                <w:rFonts w:asciiTheme="minorEastAsia" w:hAnsiTheme="minorEastAsia"/>
                <w:sz w:val="11"/>
                <w:szCs w:val="11"/>
              </w:rPr>
            </w:pPr>
          </w:p>
          <w:p w:rsidR="00AF7F50" w:rsidRPr="00FC6BED" w:rsidRDefault="00AF7F50" w:rsidP="00AF7F50">
            <w:pPr>
              <w:spacing w:after="0" w:line="240" w:lineRule="auto"/>
              <w:ind w:left="225" w:right="-20"/>
              <w:jc w:val="center"/>
              <w:rPr>
                <w:rFonts w:asciiTheme="minorEastAsia" w:hAnsiTheme="minorEastAsia" w:cs="Microsoft JhengHei"/>
              </w:rPr>
            </w:pP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办公</w:t>
            </w:r>
            <w:r w:rsidRPr="00FC6BED">
              <w:rPr>
                <w:rFonts w:asciiTheme="minorEastAsia" w:hAnsiTheme="minorEastAsia" w:cs="Microsoft JhengHei"/>
              </w:rPr>
              <w:t>电</w:t>
            </w:r>
            <w:proofErr w:type="spellEnd"/>
            <w:r w:rsidRPr="00FC6BED">
              <w:rPr>
                <w:rFonts w:asciiTheme="minorEastAsia" w:hAnsiTheme="minorEastAsia" w:cs="Microsoft JhengHei"/>
                <w:spacing w:val="-41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</w:rPr>
              <w:t>话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ind w:firstLine="5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before="4" w:after="0" w:line="110" w:lineRule="exact"/>
              <w:ind w:firstLine="220"/>
              <w:jc w:val="center"/>
              <w:rPr>
                <w:rFonts w:asciiTheme="minorEastAsia" w:hAnsiTheme="minorEastAsia"/>
                <w:sz w:val="11"/>
                <w:szCs w:val="11"/>
              </w:rPr>
            </w:pPr>
          </w:p>
          <w:p w:rsidR="00AF7F50" w:rsidRPr="00FC6BED" w:rsidRDefault="00AF7F50" w:rsidP="00AF7F50">
            <w:pPr>
              <w:spacing w:after="0" w:line="240" w:lineRule="auto"/>
              <w:ind w:left="282" w:right="-20"/>
              <w:jc w:val="center"/>
              <w:rPr>
                <w:rFonts w:asciiTheme="minorEastAsia" w:hAnsiTheme="minorEastAsia" w:cs="Microsoft JhengHei"/>
              </w:rPr>
            </w:pP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移动</w:t>
            </w:r>
            <w:r w:rsidRPr="00FC6BED">
              <w:rPr>
                <w:rFonts w:asciiTheme="minorEastAsia" w:hAnsiTheme="minorEastAsia" w:cs="Microsoft JhengHei"/>
              </w:rPr>
              <w:t>电</w:t>
            </w:r>
            <w:proofErr w:type="spellEnd"/>
            <w:r w:rsidRPr="00FC6BED">
              <w:rPr>
                <w:rFonts w:asciiTheme="minorEastAsia" w:hAnsiTheme="minorEastAsia" w:cs="Microsoft JhengHei"/>
                <w:spacing w:val="-41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</w:rPr>
              <w:t>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ind w:firstLine="560"/>
              <w:jc w:val="center"/>
              <w:rPr>
                <w:rFonts w:asciiTheme="minorEastAsia" w:hAnsiTheme="minorEastAsia"/>
              </w:rPr>
            </w:pPr>
          </w:p>
        </w:tc>
      </w:tr>
      <w:tr w:rsidR="00AF7F50" w:rsidRPr="00FC6BED" w:rsidTr="00AF7F50">
        <w:trPr>
          <w:trHeight w:hRule="exact" w:val="73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before="3" w:after="0" w:line="110" w:lineRule="exact"/>
              <w:ind w:firstLine="220"/>
              <w:jc w:val="center"/>
              <w:rPr>
                <w:rFonts w:asciiTheme="minorEastAsia" w:hAnsiTheme="minorEastAsia"/>
                <w:sz w:val="11"/>
                <w:szCs w:val="11"/>
              </w:rPr>
            </w:pPr>
          </w:p>
          <w:p w:rsidR="00AF7F50" w:rsidRPr="00FC6BED" w:rsidRDefault="00AF7F50" w:rsidP="00AF7F50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</w:rPr>
            </w:pP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数据</w:t>
            </w:r>
            <w:r w:rsidRPr="00FC6BED">
              <w:rPr>
                <w:rFonts w:asciiTheme="minorEastAsia" w:hAnsiTheme="minorEastAsia" w:cs="Microsoft JhengHei"/>
              </w:rPr>
              <w:t>保</w:t>
            </w:r>
            <w:proofErr w:type="spellEnd"/>
            <w:r w:rsidRPr="00FC6BED">
              <w:rPr>
                <w:rFonts w:asciiTheme="minorEastAsia" w:hAnsiTheme="minorEastAsia" w:cs="Microsoft JhengHei"/>
                <w:spacing w:val="-41"/>
              </w:rPr>
              <w:t xml:space="preserve"> </w:t>
            </w: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护责</w:t>
            </w:r>
            <w:r w:rsidRPr="00FC6BED">
              <w:rPr>
                <w:rFonts w:asciiTheme="minorEastAsia" w:hAnsiTheme="minorEastAsia" w:cs="Microsoft JhengHei"/>
              </w:rPr>
              <w:t>任</w:t>
            </w:r>
            <w:proofErr w:type="spellEnd"/>
            <w:r w:rsidRPr="00FC6BED">
              <w:rPr>
                <w:rFonts w:asciiTheme="minorEastAsia" w:hAnsiTheme="minorEastAsia" w:cs="Microsoft JhengHei"/>
                <w:spacing w:val="-41"/>
              </w:rPr>
              <w:t xml:space="preserve"> </w:t>
            </w: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部</w:t>
            </w:r>
            <w:r w:rsidRPr="00FC6BED">
              <w:rPr>
                <w:rFonts w:asciiTheme="minorEastAsia" w:hAnsiTheme="minorEastAsia" w:cs="Microsoft JhengHei"/>
              </w:rPr>
              <w:t>门</w:t>
            </w:r>
            <w:proofErr w:type="spellEnd"/>
          </w:p>
        </w:tc>
        <w:tc>
          <w:tcPr>
            <w:tcW w:w="6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ind w:firstLine="560"/>
              <w:jc w:val="center"/>
              <w:rPr>
                <w:rFonts w:asciiTheme="minorEastAsia" w:hAnsiTheme="minorEastAsia"/>
              </w:rPr>
            </w:pPr>
          </w:p>
        </w:tc>
      </w:tr>
      <w:tr w:rsidR="00AF7F50" w:rsidRPr="00FC6BED" w:rsidTr="00AF7F50">
        <w:trPr>
          <w:trHeight w:hRule="exact" w:val="730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</w:rPr>
            </w:pP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责任</w:t>
            </w:r>
            <w:r w:rsidRPr="00FC6BED">
              <w:rPr>
                <w:rFonts w:asciiTheme="minorEastAsia" w:hAnsiTheme="minorEastAsia" w:cs="Microsoft JhengHei"/>
              </w:rPr>
              <w:t>部</w:t>
            </w:r>
            <w:proofErr w:type="spellEnd"/>
            <w:r w:rsidRPr="00FC6BED">
              <w:rPr>
                <w:rFonts w:asciiTheme="minorEastAsia" w:hAnsiTheme="minorEastAsia" w:cs="Microsoft JhengHei"/>
                <w:spacing w:val="-41"/>
              </w:rPr>
              <w:t xml:space="preserve"> </w:t>
            </w: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门联</w:t>
            </w:r>
            <w:r w:rsidRPr="00FC6BED">
              <w:rPr>
                <w:rFonts w:asciiTheme="minorEastAsia" w:hAnsiTheme="minorEastAsia" w:cs="Microsoft JhengHei"/>
              </w:rPr>
              <w:t>系</w:t>
            </w:r>
            <w:proofErr w:type="spellEnd"/>
            <w:r w:rsidRPr="00FC6BED">
              <w:rPr>
                <w:rFonts w:asciiTheme="minorEastAsia" w:hAnsiTheme="minorEastAsia" w:cs="Microsoft JhengHei"/>
                <w:spacing w:val="-41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</w:rPr>
              <w:t>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before="4" w:after="0" w:line="110" w:lineRule="exact"/>
              <w:ind w:firstLine="220"/>
              <w:jc w:val="center"/>
              <w:rPr>
                <w:rFonts w:asciiTheme="minorEastAsia" w:hAnsiTheme="minorEastAsia"/>
                <w:sz w:val="11"/>
                <w:szCs w:val="11"/>
              </w:rPr>
            </w:pPr>
          </w:p>
          <w:p w:rsidR="00AF7F50" w:rsidRPr="00FC6BED" w:rsidRDefault="00AF7F50" w:rsidP="00AF7F50">
            <w:pPr>
              <w:tabs>
                <w:tab w:val="left" w:pos="920"/>
              </w:tabs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</w:rPr>
            </w:pPr>
            <w:r w:rsidRPr="00FC6BED">
              <w:rPr>
                <w:rFonts w:asciiTheme="minorEastAsia" w:hAnsiTheme="minorEastAsia" w:cs="Microsoft JhengHei"/>
              </w:rPr>
              <w:t>姓</w:t>
            </w:r>
            <w:r w:rsidRPr="00FC6BED">
              <w:rPr>
                <w:rFonts w:asciiTheme="minorEastAsia" w:hAnsiTheme="minorEastAsia" w:cs="Microsoft JhengHei"/>
              </w:rPr>
              <w:tab/>
              <w:t>名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ind w:firstLine="5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before="4" w:after="0" w:line="110" w:lineRule="exact"/>
              <w:ind w:firstLine="220"/>
              <w:jc w:val="center"/>
              <w:rPr>
                <w:rFonts w:asciiTheme="minorEastAsia" w:hAnsiTheme="minorEastAsia"/>
                <w:sz w:val="11"/>
                <w:szCs w:val="11"/>
              </w:rPr>
            </w:pPr>
          </w:p>
          <w:p w:rsidR="00AF7F50" w:rsidRPr="00FC6BED" w:rsidRDefault="00AF7F50" w:rsidP="00AF7F50">
            <w:pPr>
              <w:spacing w:after="0" w:line="240" w:lineRule="auto"/>
              <w:ind w:left="225" w:right="-20"/>
              <w:jc w:val="center"/>
              <w:rPr>
                <w:rFonts w:asciiTheme="minorEastAsia" w:hAnsiTheme="minorEastAsia" w:cs="Microsoft JhengHei"/>
              </w:rPr>
            </w:pPr>
            <w:proofErr w:type="spellStart"/>
            <w:r w:rsidRPr="00FC6BED">
              <w:rPr>
                <w:rFonts w:asciiTheme="minorEastAsia" w:hAnsiTheme="minorEastAsia" w:cs="Microsoft JhengHei"/>
                <w:spacing w:val="10"/>
              </w:rPr>
              <w:t>职务</w:t>
            </w:r>
            <w:proofErr w:type="spellEnd"/>
            <w:r w:rsidRPr="00FC6BED">
              <w:rPr>
                <w:rFonts w:asciiTheme="minorEastAsia" w:hAnsiTheme="minorEastAsia" w:cs="Arial"/>
                <w:spacing w:val="5"/>
                <w:w w:val="180"/>
              </w:rPr>
              <w:t>/</w:t>
            </w:r>
            <w:proofErr w:type="spellStart"/>
            <w:r w:rsidRPr="00FC6BED">
              <w:rPr>
                <w:rFonts w:asciiTheme="minorEastAsia" w:hAnsiTheme="minorEastAsia" w:cs="Microsoft JhengHei"/>
                <w:spacing w:val="14"/>
              </w:rPr>
              <w:t>职</w:t>
            </w:r>
            <w:r w:rsidRPr="00FC6BED">
              <w:rPr>
                <w:rFonts w:asciiTheme="minorEastAsia" w:hAnsiTheme="minorEastAsia" w:cs="Microsoft JhengHei"/>
              </w:rPr>
              <w:t>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ind w:firstLine="560"/>
              <w:jc w:val="center"/>
              <w:rPr>
                <w:rFonts w:asciiTheme="minorEastAsia" w:hAnsiTheme="minorEastAsia"/>
              </w:rPr>
            </w:pPr>
          </w:p>
        </w:tc>
      </w:tr>
      <w:tr w:rsidR="00AF7F50" w:rsidRPr="00FC6BED" w:rsidTr="00AF7F50">
        <w:trPr>
          <w:trHeight w:hRule="exact" w:val="730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ind w:firstLine="5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before="3" w:after="0" w:line="110" w:lineRule="exact"/>
              <w:ind w:firstLine="220"/>
              <w:jc w:val="center"/>
              <w:rPr>
                <w:rFonts w:asciiTheme="minorEastAsia" w:hAnsiTheme="minorEastAsia"/>
                <w:sz w:val="11"/>
                <w:szCs w:val="11"/>
              </w:rPr>
            </w:pPr>
          </w:p>
          <w:p w:rsidR="00AF7F50" w:rsidRPr="00FC6BED" w:rsidRDefault="00AF7F50" w:rsidP="00AF7F50">
            <w:pPr>
              <w:spacing w:after="0" w:line="240" w:lineRule="auto"/>
              <w:ind w:left="225" w:right="-20"/>
              <w:jc w:val="center"/>
              <w:rPr>
                <w:rFonts w:asciiTheme="minorEastAsia" w:hAnsiTheme="minorEastAsia" w:cs="Microsoft JhengHei"/>
              </w:rPr>
            </w:pP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办公</w:t>
            </w:r>
            <w:r w:rsidRPr="00FC6BED">
              <w:rPr>
                <w:rFonts w:asciiTheme="minorEastAsia" w:hAnsiTheme="minorEastAsia" w:cs="Microsoft JhengHei"/>
              </w:rPr>
              <w:t>电</w:t>
            </w:r>
            <w:proofErr w:type="spellEnd"/>
            <w:r w:rsidRPr="00FC6BED">
              <w:rPr>
                <w:rFonts w:asciiTheme="minorEastAsia" w:hAnsiTheme="minorEastAsia" w:cs="Microsoft JhengHei"/>
                <w:spacing w:val="-41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</w:rPr>
              <w:t>话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ind w:firstLine="5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before="3" w:after="0" w:line="110" w:lineRule="exact"/>
              <w:ind w:firstLine="220"/>
              <w:jc w:val="center"/>
              <w:rPr>
                <w:rFonts w:asciiTheme="minorEastAsia" w:hAnsiTheme="minorEastAsia"/>
                <w:sz w:val="11"/>
                <w:szCs w:val="11"/>
              </w:rPr>
            </w:pPr>
          </w:p>
          <w:p w:rsidR="00AF7F50" w:rsidRPr="00FC6BED" w:rsidRDefault="00AF7F50" w:rsidP="00AF7F50">
            <w:pPr>
              <w:spacing w:after="0" w:line="240" w:lineRule="auto"/>
              <w:ind w:left="282" w:right="-20"/>
              <w:jc w:val="center"/>
              <w:rPr>
                <w:rFonts w:asciiTheme="minorEastAsia" w:hAnsiTheme="minorEastAsia" w:cs="Microsoft JhengHei"/>
              </w:rPr>
            </w:pP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移动</w:t>
            </w:r>
            <w:r w:rsidRPr="00FC6BED">
              <w:rPr>
                <w:rFonts w:asciiTheme="minorEastAsia" w:hAnsiTheme="minorEastAsia" w:cs="Microsoft JhengHei"/>
              </w:rPr>
              <w:t>电</w:t>
            </w:r>
            <w:proofErr w:type="spellEnd"/>
            <w:r w:rsidRPr="00FC6BED">
              <w:rPr>
                <w:rFonts w:asciiTheme="minorEastAsia" w:hAnsiTheme="minorEastAsia" w:cs="Microsoft JhengHei"/>
                <w:spacing w:val="-41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</w:rPr>
              <w:t>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ind w:firstLine="560"/>
              <w:jc w:val="center"/>
              <w:rPr>
                <w:rFonts w:asciiTheme="minorEastAsia" w:hAnsiTheme="minorEastAsia"/>
              </w:rPr>
            </w:pPr>
          </w:p>
        </w:tc>
      </w:tr>
      <w:tr w:rsidR="00AF7F50" w:rsidRPr="00FC6BED" w:rsidTr="00AF7F50">
        <w:trPr>
          <w:trHeight w:hRule="exact" w:val="240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after="0" w:line="240" w:lineRule="auto"/>
              <w:ind w:right="353"/>
              <w:jc w:val="center"/>
              <w:rPr>
                <w:rFonts w:asciiTheme="minorEastAsia" w:hAnsiTheme="minorEastAsia" w:cs="Arial"/>
                <w:sz w:val="24"/>
                <w:szCs w:val="24"/>
                <w:lang w:eastAsia="zh-CN"/>
              </w:rPr>
            </w:pPr>
            <w:r w:rsidRPr="00FC6BED">
              <w:rPr>
                <w:rFonts w:asciiTheme="minorEastAsia" w:hAnsiTheme="minorEastAsia" w:cs="Microsoft JhengHei"/>
                <w:spacing w:val="9"/>
                <w:lang w:eastAsia="zh-CN"/>
              </w:rPr>
              <w:t>单位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数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  <w:spacing w:val="9"/>
                <w:lang w:eastAsia="zh-CN"/>
              </w:rPr>
              <w:t>据总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量</w:t>
            </w:r>
            <w:r w:rsidRPr="00FC6BED">
              <w:rPr>
                <w:rFonts w:asciiTheme="minorEastAsia" w:hAnsiTheme="minorEastAsia" w:cs="Arial"/>
                <w:spacing w:val="5"/>
                <w:w w:val="150"/>
                <w:sz w:val="24"/>
                <w:szCs w:val="24"/>
                <w:lang w:eastAsia="zh-CN"/>
              </w:rPr>
              <w:t>(</w:t>
            </w:r>
            <w:r w:rsidRPr="00FC6BED">
              <w:rPr>
                <w:rFonts w:asciiTheme="minorEastAsia" w:hAnsiTheme="minorEastAsia" w:cs="Arial"/>
                <w:spacing w:val="5"/>
                <w:w w:val="81"/>
                <w:sz w:val="24"/>
                <w:szCs w:val="24"/>
                <w:lang w:eastAsia="zh-CN"/>
              </w:rPr>
              <w:t>T</w:t>
            </w:r>
            <w:r w:rsidRPr="00FC6BED">
              <w:rPr>
                <w:rFonts w:asciiTheme="minorEastAsia" w:hAnsiTheme="minorEastAsia" w:cs="Arial"/>
                <w:spacing w:val="5"/>
                <w:w w:val="74"/>
                <w:sz w:val="24"/>
                <w:szCs w:val="24"/>
                <w:lang w:eastAsia="zh-CN"/>
              </w:rPr>
              <w:t>B</w:t>
            </w:r>
            <w:r w:rsidRPr="00FC6BED">
              <w:rPr>
                <w:rFonts w:asciiTheme="minorEastAsia" w:hAnsiTheme="minorEastAsia" w:cs="Arial"/>
                <w:spacing w:val="5"/>
                <w:w w:val="179"/>
                <w:sz w:val="24"/>
                <w:szCs w:val="24"/>
                <w:lang w:eastAsia="zh-CN"/>
              </w:rPr>
              <w:t>/</w:t>
            </w:r>
            <w:r w:rsidRPr="00FC6BED">
              <w:rPr>
                <w:rFonts w:asciiTheme="minorEastAsia" w:hAnsiTheme="minorEastAsia" w:cs="Arial"/>
                <w:spacing w:val="9"/>
                <w:w w:val="74"/>
                <w:sz w:val="24"/>
                <w:szCs w:val="24"/>
                <w:lang w:eastAsia="zh-CN"/>
              </w:rPr>
              <w:t>P</w:t>
            </w:r>
            <w:r w:rsidRPr="00FC6BED">
              <w:rPr>
                <w:rFonts w:asciiTheme="minorEastAsia" w:hAnsiTheme="minorEastAsia" w:cs="Arial"/>
                <w:spacing w:val="5"/>
                <w:w w:val="74"/>
                <w:sz w:val="24"/>
                <w:szCs w:val="24"/>
                <w:lang w:eastAsia="zh-CN"/>
              </w:rPr>
              <w:t>B</w:t>
            </w:r>
            <w:r w:rsidRPr="00FC6BED">
              <w:rPr>
                <w:rFonts w:asciiTheme="minorEastAsia" w:hAnsiTheme="minorEastAsia" w:cs="Arial"/>
                <w:w w:val="15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ind w:firstLine="560"/>
              <w:jc w:val="center"/>
              <w:rPr>
                <w:rFonts w:asciiTheme="minorEastAsia" w:hAnsiTheme="minorEastAsia"/>
                <w:lang w:eastAsia="zh-CN"/>
              </w:rPr>
            </w:pPr>
          </w:p>
        </w:tc>
      </w:tr>
      <w:tr w:rsidR="00AF7F50" w:rsidRPr="00FC6BED" w:rsidTr="00AF7F50">
        <w:trPr>
          <w:trHeight w:hRule="exact" w:val="94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</w:rPr>
            </w:pP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数据</w:t>
            </w:r>
            <w:r w:rsidRPr="00FC6BED">
              <w:rPr>
                <w:rFonts w:asciiTheme="minorEastAsia" w:hAnsiTheme="minorEastAsia" w:cs="Microsoft JhengHei"/>
              </w:rPr>
              <w:t>存</w:t>
            </w:r>
            <w:proofErr w:type="spellEnd"/>
            <w:r w:rsidRPr="00FC6BED">
              <w:rPr>
                <w:rFonts w:asciiTheme="minorEastAsia" w:hAnsiTheme="minorEastAsia" w:cs="Microsoft JhengHei"/>
                <w:spacing w:val="-41"/>
              </w:rPr>
              <w:t xml:space="preserve"> </w:t>
            </w:r>
            <w:proofErr w:type="spellStart"/>
            <w:r w:rsidRPr="00FC6BED">
              <w:rPr>
                <w:rFonts w:asciiTheme="minorEastAsia" w:hAnsiTheme="minorEastAsia" w:cs="Microsoft JhengHei"/>
                <w:spacing w:val="9"/>
              </w:rPr>
              <w:t>储位</w:t>
            </w:r>
            <w:r w:rsidRPr="00FC6BED">
              <w:rPr>
                <w:rFonts w:asciiTheme="minorEastAsia" w:hAnsiTheme="minorEastAsia" w:cs="Microsoft JhengHei"/>
              </w:rPr>
              <w:t>置</w:t>
            </w:r>
            <w:proofErr w:type="spellEnd"/>
          </w:p>
        </w:tc>
        <w:tc>
          <w:tcPr>
            <w:tcW w:w="6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tabs>
                <w:tab w:val="left" w:pos="1580"/>
                <w:tab w:val="left" w:pos="3220"/>
                <w:tab w:val="left" w:pos="5660"/>
              </w:tabs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lang w:eastAsia="zh-CN"/>
              </w:rPr>
            </w:pPr>
            <w:r w:rsidRPr="00FC6BED">
              <w:rPr>
                <w:rFonts w:asciiTheme="minorEastAsia" w:hAnsiTheme="minorEastAsia" w:cs="Microsoft JhengHei"/>
                <w:spacing w:val="9"/>
                <w:w w:val="153"/>
                <w:lang w:eastAsia="zh-CN"/>
              </w:rPr>
              <w:t>□</w:t>
            </w:r>
            <w:r w:rsidRPr="00FC6BED">
              <w:rPr>
                <w:rFonts w:asciiTheme="minorEastAsia" w:hAnsiTheme="minorEastAsia" w:cs="Microsoft JhengHei"/>
                <w:spacing w:val="9"/>
                <w:lang w:eastAsia="zh-CN"/>
              </w:rPr>
              <w:t>互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联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网</w:t>
            </w:r>
            <w:r>
              <w:rPr>
                <w:rFonts w:asciiTheme="minorEastAsia" w:hAnsiTheme="minorEastAsia" w:cs="Microsoft JhengHei" w:hint="eastAsia"/>
                <w:lang w:eastAsia="zh-CN"/>
              </w:rPr>
              <w:t xml:space="preserve">  </w:t>
            </w:r>
            <w:r w:rsidRPr="00FC6BED">
              <w:rPr>
                <w:rFonts w:asciiTheme="minorEastAsia" w:hAnsiTheme="minorEastAsia" w:cs="Microsoft JhengHei"/>
                <w:spacing w:val="9"/>
                <w:w w:val="153"/>
                <w:lang w:eastAsia="zh-CN"/>
              </w:rPr>
              <w:t>□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业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proofErr w:type="gramStart"/>
            <w:r w:rsidRPr="00FC6BED">
              <w:rPr>
                <w:rFonts w:asciiTheme="minorEastAsia" w:hAnsiTheme="minorEastAsia" w:cs="Microsoft JhengHei"/>
                <w:spacing w:val="9"/>
                <w:lang w:eastAsia="zh-CN"/>
              </w:rPr>
              <w:t>务</w:t>
            </w:r>
            <w:proofErr w:type="gramEnd"/>
            <w:r w:rsidRPr="00FC6BED">
              <w:rPr>
                <w:rFonts w:asciiTheme="minorEastAsia" w:hAnsiTheme="minorEastAsia" w:cs="Microsoft JhengHei"/>
                <w:lang w:eastAsia="zh-CN"/>
              </w:rPr>
              <w:t>专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网</w:t>
            </w:r>
            <w:r>
              <w:rPr>
                <w:rFonts w:asciiTheme="minorEastAsia" w:hAnsiTheme="minorEastAsia" w:cs="Microsoft JhengHei" w:hint="eastAsia"/>
                <w:lang w:eastAsia="zh-CN"/>
              </w:rPr>
              <w:t xml:space="preserve">  </w:t>
            </w:r>
            <w:r w:rsidRPr="00FC6BED">
              <w:rPr>
                <w:rFonts w:asciiTheme="minorEastAsia" w:hAnsiTheme="minorEastAsia" w:cs="Microsoft JhengHei"/>
                <w:spacing w:val="9"/>
                <w:w w:val="153"/>
                <w:lang w:eastAsia="zh-CN"/>
              </w:rPr>
              <w:t>□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互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  <w:spacing w:val="9"/>
                <w:lang w:eastAsia="zh-CN"/>
              </w:rPr>
              <w:t>联网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和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  <w:spacing w:val="9"/>
                <w:lang w:eastAsia="zh-CN"/>
              </w:rPr>
              <w:t>业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务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专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网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ab/>
            </w:r>
            <w:r w:rsidRPr="00FC6BED">
              <w:rPr>
                <w:rFonts w:asciiTheme="minorEastAsia" w:hAnsiTheme="minorEastAsia" w:cs="Microsoft JhengHei"/>
                <w:w w:val="153"/>
                <w:lang w:eastAsia="zh-CN"/>
              </w:rPr>
              <w:t>□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  <w:spacing w:val="9"/>
                <w:lang w:eastAsia="zh-CN"/>
              </w:rPr>
              <w:t>其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他</w:t>
            </w:r>
          </w:p>
        </w:tc>
      </w:tr>
      <w:tr w:rsidR="00AF7F50" w:rsidRPr="00FC6BED" w:rsidTr="00AF7F50">
        <w:trPr>
          <w:trHeight w:hRule="exact" w:val="215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24"/>
                <w:szCs w:val="24"/>
              </w:rPr>
            </w:pPr>
            <w:proofErr w:type="spellStart"/>
            <w:r w:rsidRPr="00FC6BED">
              <w:rPr>
                <w:rFonts w:asciiTheme="minorEastAsia" w:hAnsiTheme="minorEastAsia" w:cs="Microsoft JhengHei"/>
                <w:spacing w:val="9"/>
                <w:sz w:val="24"/>
                <w:szCs w:val="24"/>
              </w:rPr>
              <w:t>数</w:t>
            </w:r>
            <w:r w:rsidRPr="00FC6BED">
              <w:rPr>
                <w:rFonts w:asciiTheme="minorEastAsia" w:hAnsiTheme="minorEastAsia" w:cs="Microsoft JhengHei"/>
                <w:spacing w:val="14"/>
                <w:sz w:val="24"/>
                <w:szCs w:val="24"/>
              </w:rPr>
              <w:t>据</w:t>
            </w:r>
            <w:r w:rsidRPr="00FC6BED">
              <w:rPr>
                <w:rFonts w:asciiTheme="minorEastAsia" w:hAnsiTheme="minorEastAsia" w:cs="Microsoft JhengHei"/>
                <w:spacing w:val="9"/>
                <w:sz w:val="24"/>
                <w:szCs w:val="24"/>
              </w:rPr>
              <w:t>内</w:t>
            </w:r>
            <w:r w:rsidRPr="00FC6BED">
              <w:rPr>
                <w:rFonts w:asciiTheme="minorEastAsia" w:hAnsiTheme="minorEastAsia" w:cs="Microsoft JhengHei"/>
                <w:spacing w:val="14"/>
                <w:sz w:val="24"/>
                <w:szCs w:val="24"/>
              </w:rPr>
              <w:t>容</w:t>
            </w:r>
            <w:r w:rsidRPr="00FC6BED">
              <w:rPr>
                <w:rFonts w:asciiTheme="minorEastAsia" w:hAnsiTheme="minorEastAsia" w:cs="Microsoft JhengHei"/>
                <w:spacing w:val="9"/>
                <w:sz w:val="24"/>
                <w:szCs w:val="24"/>
              </w:rPr>
              <w:t>描</w:t>
            </w:r>
            <w:r w:rsidRPr="00FC6BED">
              <w:rPr>
                <w:rFonts w:asciiTheme="minorEastAsia" w:hAnsiTheme="minorEastAsia" w:cs="Microsoft JhengHei"/>
                <w:sz w:val="24"/>
                <w:szCs w:val="24"/>
              </w:rPr>
              <w:t>述</w:t>
            </w:r>
            <w:proofErr w:type="spellEnd"/>
          </w:p>
        </w:tc>
        <w:tc>
          <w:tcPr>
            <w:tcW w:w="6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50" w:rsidRPr="00FC6BED" w:rsidRDefault="00AF7F50" w:rsidP="00AF7F50">
            <w:pPr>
              <w:spacing w:before="5" w:after="0" w:line="190" w:lineRule="exact"/>
              <w:ind w:firstLine="380"/>
              <w:jc w:val="center"/>
              <w:rPr>
                <w:rFonts w:asciiTheme="minorEastAsia" w:hAnsiTheme="minorEastAsia"/>
                <w:sz w:val="19"/>
                <w:szCs w:val="19"/>
                <w:lang w:eastAsia="zh-CN"/>
              </w:rPr>
            </w:pPr>
          </w:p>
          <w:p w:rsidR="00AF7F50" w:rsidRPr="00FC6BED" w:rsidRDefault="00AF7F50" w:rsidP="00AF7F50">
            <w:pPr>
              <w:spacing w:after="0" w:line="200" w:lineRule="exact"/>
              <w:ind w:firstLine="400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  <w:p w:rsidR="00AF7F50" w:rsidRPr="00FC6BED" w:rsidRDefault="00AF7F50" w:rsidP="00AF7F50">
            <w:pPr>
              <w:spacing w:after="0" w:line="200" w:lineRule="exact"/>
              <w:ind w:firstLine="400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  <w:p w:rsidR="00AF7F50" w:rsidRPr="00FC6BED" w:rsidRDefault="00AF7F50" w:rsidP="00AF7F50">
            <w:pPr>
              <w:spacing w:after="0" w:line="200" w:lineRule="exact"/>
              <w:ind w:firstLine="400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  <w:p w:rsidR="00AF7F50" w:rsidRPr="00FC6BED" w:rsidRDefault="00AF7F50" w:rsidP="00AF7F50">
            <w:pPr>
              <w:spacing w:after="0" w:line="200" w:lineRule="exact"/>
              <w:ind w:firstLine="400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  <w:p w:rsidR="00AF7F50" w:rsidRPr="00FC6BED" w:rsidRDefault="00AF7F50" w:rsidP="00AF7F50">
            <w:pPr>
              <w:spacing w:after="0" w:line="200" w:lineRule="exact"/>
              <w:ind w:firstLine="400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  <w:p w:rsidR="00AF7F50" w:rsidRPr="00FC6BED" w:rsidRDefault="00AF7F50" w:rsidP="00AF7F50">
            <w:pPr>
              <w:spacing w:after="0" w:line="200" w:lineRule="exact"/>
              <w:ind w:firstLine="400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  <w:p w:rsidR="00AF7F50" w:rsidRPr="00FC6BED" w:rsidRDefault="00AF7F50" w:rsidP="00AF7F50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lang w:eastAsia="zh-CN"/>
              </w:rPr>
            </w:pPr>
            <w:r w:rsidRPr="00FC6BED">
              <w:rPr>
                <w:rFonts w:asciiTheme="minorEastAsia" w:hAnsiTheme="minorEastAsia" w:cs="Microsoft JhengHei"/>
                <w:spacing w:val="9"/>
                <w:lang w:eastAsia="zh-CN"/>
              </w:rPr>
              <w:t>（描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述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  <w:spacing w:val="9"/>
                <w:lang w:eastAsia="zh-CN"/>
              </w:rPr>
              <w:t>业务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数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  <w:spacing w:val="9"/>
                <w:lang w:eastAsia="zh-CN"/>
              </w:rPr>
              <w:t>据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种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  <w:spacing w:val="9"/>
                <w:lang w:eastAsia="zh-CN"/>
              </w:rPr>
              <w:t>类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，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  <w:spacing w:val="9"/>
                <w:lang w:eastAsia="zh-CN"/>
              </w:rPr>
              <w:t>是否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包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proofErr w:type="gramStart"/>
            <w:r w:rsidRPr="00FC6BED">
              <w:rPr>
                <w:rFonts w:asciiTheme="minorEastAsia" w:hAnsiTheme="minorEastAsia" w:cs="Microsoft JhengHei"/>
                <w:spacing w:val="9"/>
                <w:lang w:eastAsia="zh-CN"/>
              </w:rPr>
              <w:t>含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公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  <w:spacing w:val="9"/>
                <w:lang w:eastAsia="zh-CN"/>
              </w:rPr>
              <w:t>民个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人</w:t>
            </w:r>
            <w:proofErr w:type="gramEnd"/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  <w:spacing w:val="9"/>
                <w:lang w:eastAsia="zh-CN"/>
              </w:rPr>
              <w:t>信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息</w:t>
            </w:r>
            <w:r w:rsidRPr="00FC6BED">
              <w:rPr>
                <w:rFonts w:asciiTheme="minorEastAsia" w:hAnsiTheme="minorEastAsia" w:cs="Microsoft JhengHei"/>
                <w:spacing w:val="-41"/>
                <w:lang w:eastAsia="zh-CN"/>
              </w:rPr>
              <w:t xml:space="preserve"> </w:t>
            </w:r>
            <w:r w:rsidRPr="00FC6BED">
              <w:rPr>
                <w:rFonts w:asciiTheme="minorEastAsia" w:hAnsiTheme="minorEastAsia" w:cs="Microsoft JhengHei"/>
                <w:lang w:eastAsia="zh-CN"/>
              </w:rPr>
              <w:t>）</w:t>
            </w:r>
          </w:p>
        </w:tc>
      </w:tr>
    </w:tbl>
    <w:p w:rsidR="008D3A70" w:rsidRDefault="00AF7F50" w:rsidP="00AF7F50">
      <w:pPr>
        <w:rPr>
          <w:lang w:eastAsia="zh-CN"/>
        </w:rPr>
      </w:pPr>
      <w:bookmarkStart w:id="0" w:name="_GoBack"/>
      <w:bookmarkEnd w:id="0"/>
    </w:p>
    <w:sectPr w:rsidR="008D3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50"/>
    <w:rsid w:val="00074852"/>
    <w:rsid w:val="0015385D"/>
    <w:rsid w:val="004D320F"/>
    <w:rsid w:val="005B39BA"/>
    <w:rsid w:val="005E633B"/>
    <w:rsid w:val="006B5A9E"/>
    <w:rsid w:val="00812C5A"/>
    <w:rsid w:val="00986DD3"/>
    <w:rsid w:val="00AB45B0"/>
    <w:rsid w:val="00AF7F50"/>
    <w:rsid w:val="00BF32EE"/>
    <w:rsid w:val="00C15D59"/>
    <w:rsid w:val="00CA1FD3"/>
    <w:rsid w:val="00D040D8"/>
    <w:rsid w:val="00F03618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华文宋体" w:hAnsi="Times New Roman" w:cstheme="minorBidi"/>
        <w:kern w:val="2"/>
        <w:sz w:val="28"/>
        <w:szCs w:val="28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50"/>
    <w:pPr>
      <w:widowControl w:val="0"/>
      <w:spacing w:after="200" w:line="276" w:lineRule="auto"/>
      <w:ind w:firstLineChars="0" w:firstLine="0"/>
    </w:pPr>
    <w:rPr>
      <w:rFonts w:asciiTheme="minorHAnsi" w:eastAsiaTheme="minorEastAsia" w:hAnsiTheme="minorHAnsi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5D"/>
    <w:pPr>
      <w:widowControl/>
      <w:spacing w:after="0" w:line="240" w:lineRule="auto"/>
      <w:ind w:firstLineChars="200" w:firstLine="420"/>
    </w:pPr>
    <w:rPr>
      <w:rFonts w:ascii="Times New Roman" w:eastAsia="华文宋体" w:hAnsi="Times New Roman"/>
      <w:kern w:val="2"/>
      <w:sz w:val="28"/>
      <w:szCs w:val="28"/>
      <w:lang w:eastAsia="zh-CN"/>
    </w:rPr>
  </w:style>
  <w:style w:type="paragraph" w:styleId="a4">
    <w:name w:val="header"/>
    <w:basedOn w:val="a"/>
    <w:link w:val="Char"/>
    <w:uiPriority w:val="99"/>
    <w:unhideWhenUsed/>
    <w:rsid w:val="005B39BA"/>
    <w:pPr>
      <w:widowControl/>
      <w:tabs>
        <w:tab w:val="center" w:pos="4153"/>
        <w:tab w:val="right" w:pos="8306"/>
      </w:tabs>
      <w:snapToGrid w:val="0"/>
      <w:spacing w:after="0" w:line="240" w:lineRule="auto"/>
      <w:ind w:firstLineChars="200" w:firstLine="200"/>
      <w:jc w:val="center"/>
    </w:pPr>
    <w:rPr>
      <w:rFonts w:ascii="Times New Roman" w:eastAsia="华文宋体" w:hAnsi="Times New Roman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4"/>
    <w:uiPriority w:val="99"/>
    <w:rsid w:val="005B39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华文宋体" w:hAnsi="Times New Roman" w:cstheme="minorBidi"/>
        <w:kern w:val="2"/>
        <w:sz w:val="28"/>
        <w:szCs w:val="28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50"/>
    <w:pPr>
      <w:widowControl w:val="0"/>
      <w:spacing w:after="200" w:line="276" w:lineRule="auto"/>
      <w:ind w:firstLineChars="0" w:firstLine="0"/>
    </w:pPr>
    <w:rPr>
      <w:rFonts w:asciiTheme="minorHAnsi" w:eastAsiaTheme="minorEastAsia" w:hAnsiTheme="minorHAnsi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5D"/>
    <w:pPr>
      <w:widowControl/>
      <w:spacing w:after="0" w:line="240" w:lineRule="auto"/>
      <w:ind w:firstLineChars="200" w:firstLine="420"/>
    </w:pPr>
    <w:rPr>
      <w:rFonts w:ascii="Times New Roman" w:eastAsia="华文宋体" w:hAnsi="Times New Roman"/>
      <w:kern w:val="2"/>
      <w:sz w:val="28"/>
      <w:szCs w:val="28"/>
      <w:lang w:eastAsia="zh-CN"/>
    </w:rPr>
  </w:style>
  <w:style w:type="paragraph" w:styleId="a4">
    <w:name w:val="header"/>
    <w:basedOn w:val="a"/>
    <w:link w:val="Char"/>
    <w:uiPriority w:val="99"/>
    <w:unhideWhenUsed/>
    <w:rsid w:val="005B39BA"/>
    <w:pPr>
      <w:widowControl/>
      <w:tabs>
        <w:tab w:val="center" w:pos="4153"/>
        <w:tab w:val="right" w:pos="8306"/>
      </w:tabs>
      <w:snapToGrid w:val="0"/>
      <w:spacing w:after="0" w:line="240" w:lineRule="auto"/>
      <w:ind w:firstLineChars="200" w:firstLine="200"/>
      <w:jc w:val="center"/>
    </w:pPr>
    <w:rPr>
      <w:rFonts w:ascii="Times New Roman" w:eastAsia="华文宋体" w:hAnsi="Times New Roman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4"/>
    <w:uiPriority w:val="99"/>
    <w:rsid w:val="005B39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2019-03-27T08:42:00Z</dcterms:created>
  <dcterms:modified xsi:type="dcterms:W3CDTF">2019-03-27T08:47:00Z</dcterms:modified>
</cp:coreProperties>
</file>