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D4" w:rsidRPr="00AC5C0C" w:rsidRDefault="004E10D4" w:rsidP="004E10D4">
      <w:pPr>
        <w:widowControl/>
        <w:spacing w:line="560" w:lineRule="exact"/>
        <w:jc w:val="center"/>
        <w:rPr>
          <w:rFonts w:ascii="方正小标宋简体" w:eastAsia="方正小标宋简体" w:cs="Tahoma" w:hint="eastAsia"/>
          <w:kern w:val="0"/>
          <w:sz w:val="32"/>
          <w:szCs w:val="32"/>
          <w:shd w:val="clear" w:color="auto" w:fill="FFFFFF"/>
        </w:rPr>
      </w:pPr>
      <w:r w:rsidRPr="00AC5C0C">
        <w:rPr>
          <w:rFonts w:ascii="方正小标宋简体" w:eastAsia="方正小标宋简体" w:cs="Tahoma" w:hint="eastAsia"/>
          <w:kern w:val="0"/>
          <w:sz w:val="32"/>
          <w:szCs w:val="32"/>
          <w:shd w:val="clear" w:color="auto" w:fill="FFFFFF"/>
        </w:rPr>
        <w:t>洛阳师范学院</w:t>
      </w:r>
      <w:r w:rsidR="003530EE">
        <w:rPr>
          <w:rFonts w:ascii="方正小标宋简体" w:eastAsia="方正小标宋简体" w:cs="Tahoma" w:hint="eastAsia"/>
          <w:kern w:val="0"/>
          <w:sz w:val="32"/>
          <w:szCs w:val="32"/>
          <w:shd w:val="clear" w:color="auto" w:fill="FFFFFF"/>
        </w:rPr>
        <w:t>电子邮箱</w:t>
      </w:r>
      <w:r w:rsidRPr="00AC5C0C">
        <w:rPr>
          <w:rFonts w:ascii="方正小标宋简体" w:eastAsia="方正小标宋简体" w:cs="Tahoma" w:hint="eastAsia"/>
          <w:kern w:val="0"/>
          <w:sz w:val="32"/>
          <w:szCs w:val="32"/>
          <w:shd w:val="clear" w:color="auto" w:fill="FFFFFF"/>
        </w:rPr>
        <w:t>申请表</w:t>
      </w:r>
    </w:p>
    <w:p w:rsidR="004E10D4" w:rsidRPr="00174065" w:rsidRDefault="004E10D4" w:rsidP="004E10D4">
      <w:pPr>
        <w:spacing w:beforeLines="50" w:before="156" w:afterLines="50" w:after="156" w:line="560" w:lineRule="exact"/>
        <w:textAlignment w:val="baseline"/>
        <w:rPr>
          <w:rFonts w:hint="eastAsia"/>
          <w:b/>
          <w:szCs w:val="21"/>
          <w:u w:val="single"/>
        </w:rPr>
      </w:pPr>
      <w:r w:rsidRPr="00F75578">
        <w:rPr>
          <w:rFonts w:ascii="宋体" w:hAnsi="宋体" w:hint="eastAsia"/>
          <w:b/>
          <w:szCs w:val="21"/>
        </w:rPr>
        <w:t>单位名称（签章）</w:t>
      </w:r>
      <w:r>
        <w:rPr>
          <w:rFonts w:ascii="宋体" w:hAnsi="宋体" w:hint="eastAsia"/>
          <w:b/>
          <w:szCs w:val="21"/>
        </w:rPr>
        <w:t>：</w:t>
      </w:r>
      <w:r w:rsidRPr="00F75578">
        <w:rPr>
          <w:rFonts w:ascii="宋体" w:hAnsi="宋体" w:hint="eastAsia"/>
          <w:b/>
          <w:szCs w:val="21"/>
          <w:u w:val="single"/>
        </w:rPr>
        <w:t xml:space="preserve">               </w:t>
      </w:r>
      <w:r w:rsidRPr="00F75578">
        <w:rPr>
          <w:rFonts w:ascii="宋体" w:hAnsi="宋体" w:hint="eastAsia"/>
          <w:b/>
          <w:szCs w:val="21"/>
        </w:rPr>
        <w:t>部门领导签字</w:t>
      </w:r>
      <w:r>
        <w:rPr>
          <w:rFonts w:ascii="宋体" w:hAnsi="宋体" w:hint="eastAsia"/>
          <w:b/>
          <w:szCs w:val="21"/>
        </w:rPr>
        <w:t>：</w:t>
      </w:r>
      <w:r w:rsidRPr="00F75578">
        <w:rPr>
          <w:rFonts w:ascii="宋体" w:hAnsi="宋体" w:hint="eastAsia"/>
          <w:b/>
          <w:szCs w:val="21"/>
          <w:u w:val="single"/>
        </w:rPr>
        <w:t xml:space="preserve">            </w:t>
      </w:r>
      <w:r w:rsidRPr="00120A05">
        <w:rPr>
          <w:rFonts w:ascii="宋体" w:hAnsi="宋体" w:hint="eastAsia"/>
          <w:b/>
          <w:szCs w:val="21"/>
        </w:rPr>
        <w:t>日期</w:t>
      </w:r>
      <w:r>
        <w:rPr>
          <w:rFonts w:ascii="宋体" w:hAnsi="宋体" w:hint="eastAsia"/>
          <w:b/>
          <w:szCs w:val="21"/>
        </w:rPr>
        <w:t>：______________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E10D4" w:rsidTr="00741014">
        <w:trPr>
          <w:trHeight w:val="684"/>
        </w:trPr>
        <w:tc>
          <w:tcPr>
            <w:tcW w:w="2130" w:type="dxa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</w:p>
        </w:tc>
      </w:tr>
      <w:tr w:rsidR="004E10D4" w:rsidTr="00741014">
        <w:trPr>
          <w:trHeight w:val="709"/>
        </w:trPr>
        <w:tc>
          <w:tcPr>
            <w:tcW w:w="2130" w:type="dxa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</w:p>
        </w:tc>
      </w:tr>
      <w:tr w:rsidR="004E10D4" w:rsidTr="00741014">
        <w:trPr>
          <w:trHeight w:val="690"/>
        </w:trPr>
        <w:tc>
          <w:tcPr>
            <w:tcW w:w="2130" w:type="dxa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  <w:r>
              <w:rPr>
                <w:rFonts w:hint="eastAsia"/>
              </w:rPr>
              <w:t>工作证号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</w:p>
        </w:tc>
      </w:tr>
      <w:tr w:rsidR="004E10D4" w:rsidTr="00741014">
        <w:trPr>
          <w:trHeight w:val="700"/>
        </w:trPr>
        <w:tc>
          <w:tcPr>
            <w:tcW w:w="2130" w:type="dxa"/>
            <w:shd w:val="clear" w:color="auto" w:fill="auto"/>
            <w:vAlign w:val="center"/>
          </w:tcPr>
          <w:p w:rsidR="004E10D4" w:rsidRDefault="003530EE" w:rsidP="00741014">
            <w:pPr>
              <w:spacing w:line="300" w:lineRule="auto"/>
              <w:jc w:val="center"/>
            </w:pPr>
            <w:r>
              <w:rPr>
                <w:rFonts w:hint="eastAsia"/>
              </w:rPr>
              <w:t>电子邮箱</w:t>
            </w:r>
            <w:r w:rsidR="004E10D4">
              <w:rPr>
                <w:rFonts w:hint="eastAsia"/>
              </w:rPr>
              <w:t>申请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4E10D4" w:rsidRDefault="004E10D4" w:rsidP="00F47490">
            <w:pPr>
              <w:spacing w:line="300" w:lineRule="auto"/>
              <w:jc w:val="left"/>
            </w:pPr>
            <w:r w:rsidRPr="009500EA">
              <w:rPr>
                <w:sz w:val="28"/>
                <w:szCs w:val="28"/>
              </w:rPr>
              <w:sym w:font="Wingdings 2" w:char="F03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开通</w:t>
            </w:r>
            <w:r>
              <w:rPr>
                <w:rFonts w:hint="eastAsia"/>
              </w:rPr>
              <w:t xml:space="preserve">               </w:t>
            </w:r>
            <w:r w:rsidRPr="009500EA">
              <w:rPr>
                <w:sz w:val="28"/>
                <w:szCs w:val="28"/>
              </w:rPr>
              <w:sym w:font="Wingdings 2" w:char="F030"/>
            </w:r>
            <w:r w:rsidR="00F47490">
              <w:rPr>
                <w:rFonts w:hint="eastAsia"/>
              </w:rPr>
              <w:t>注销</w:t>
            </w:r>
          </w:p>
        </w:tc>
      </w:tr>
      <w:tr w:rsidR="00F47490" w:rsidTr="00F47490">
        <w:trPr>
          <w:trHeight w:val="710"/>
        </w:trPr>
        <w:tc>
          <w:tcPr>
            <w:tcW w:w="4260" w:type="dxa"/>
            <w:gridSpan w:val="2"/>
            <w:shd w:val="clear" w:color="auto" w:fill="auto"/>
            <w:vAlign w:val="center"/>
          </w:tcPr>
          <w:p w:rsidR="00F47490" w:rsidRDefault="00F47490" w:rsidP="00741014">
            <w:pPr>
              <w:spacing w:line="300" w:lineRule="auto"/>
              <w:jc w:val="center"/>
            </w:pPr>
            <w:r>
              <w:rPr>
                <w:rFonts w:hint="eastAsia"/>
              </w:rPr>
              <w:t>注销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网络与电化教育中心填写</w:t>
            </w:r>
            <w:r>
              <w:rPr>
                <w:rFonts w:hint="eastAsia"/>
              </w:rPr>
              <w:t>）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:rsidR="00F47490" w:rsidRDefault="00F47490" w:rsidP="00741014">
            <w:pPr>
              <w:spacing w:line="300" w:lineRule="auto"/>
              <w:jc w:val="center"/>
            </w:pPr>
          </w:p>
        </w:tc>
      </w:tr>
      <w:tr w:rsidR="004E10D4" w:rsidTr="00741014">
        <w:trPr>
          <w:trHeight w:val="976"/>
        </w:trPr>
        <w:tc>
          <w:tcPr>
            <w:tcW w:w="2130" w:type="dxa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  <w:r>
              <w:rPr>
                <w:rFonts w:hint="eastAsia"/>
              </w:rPr>
              <w:t>申请人所在单位意见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</w:p>
        </w:tc>
      </w:tr>
      <w:tr w:rsidR="003530EE" w:rsidTr="00C07040">
        <w:trPr>
          <w:trHeight w:val="1687"/>
        </w:trPr>
        <w:tc>
          <w:tcPr>
            <w:tcW w:w="2130" w:type="dxa"/>
            <w:shd w:val="clear" w:color="auto" w:fill="auto"/>
            <w:vAlign w:val="center"/>
          </w:tcPr>
          <w:p w:rsidR="003530EE" w:rsidRDefault="003530EE" w:rsidP="003530EE">
            <w:pPr>
              <w:spacing w:line="300" w:lineRule="auto"/>
              <w:jc w:val="center"/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</w:rPr>
              <w:t>账号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3530EE" w:rsidRDefault="003530EE" w:rsidP="00741014">
            <w:pPr>
              <w:spacing w:line="300" w:lineRule="auto"/>
              <w:jc w:val="center"/>
            </w:pPr>
          </w:p>
        </w:tc>
      </w:tr>
      <w:tr w:rsidR="004E10D4" w:rsidTr="00741014">
        <w:trPr>
          <w:trHeight w:val="1688"/>
        </w:trPr>
        <w:tc>
          <w:tcPr>
            <w:tcW w:w="2130" w:type="dxa"/>
            <w:shd w:val="clear" w:color="auto" w:fill="auto"/>
            <w:vAlign w:val="center"/>
          </w:tcPr>
          <w:p w:rsidR="004E10D4" w:rsidRDefault="003530EE" w:rsidP="00741014">
            <w:pPr>
              <w:spacing w:line="300" w:lineRule="auto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</w:p>
        </w:tc>
      </w:tr>
      <w:tr w:rsidR="004E10D4" w:rsidTr="00741014">
        <w:trPr>
          <w:trHeight w:val="698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  <w:r>
              <w:rPr>
                <w:rFonts w:hint="eastAsia"/>
              </w:rPr>
              <w:t>网络与电化教育中心填写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E10D4" w:rsidRPr="00D90458" w:rsidRDefault="004E10D4" w:rsidP="00741014">
            <w:pPr>
              <w:spacing w:line="300" w:lineRule="auto"/>
              <w:jc w:val="center"/>
            </w:pPr>
            <w:r>
              <w:rPr>
                <w:rFonts w:hint="eastAsia"/>
              </w:rPr>
              <w:t>分配账号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:rsidR="004E10D4" w:rsidRPr="00D90458" w:rsidRDefault="004E10D4" w:rsidP="00741014">
            <w:pPr>
              <w:spacing w:line="300" w:lineRule="auto"/>
              <w:jc w:val="center"/>
            </w:pPr>
          </w:p>
        </w:tc>
      </w:tr>
      <w:tr w:rsidR="004E10D4" w:rsidTr="00741014">
        <w:trPr>
          <w:trHeight w:val="709"/>
        </w:trPr>
        <w:tc>
          <w:tcPr>
            <w:tcW w:w="2130" w:type="dxa"/>
            <w:vMerge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E10D4" w:rsidRPr="00D90458" w:rsidRDefault="004E10D4" w:rsidP="00741014">
            <w:pPr>
              <w:spacing w:line="300" w:lineRule="auto"/>
              <w:jc w:val="center"/>
            </w:pPr>
            <w:r>
              <w:rPr>
                <w:rFonts w:hint="eastAsia"/>
              </w:rPr>
              <w:t>初始密码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:rsidR="004E10D4" w:rsidRDefault="004E10D4" w:rsidP="00741014">
            <w:pPr>
              <w:spacing w:line="300" w:lineRule="auto"/>
              <w:jc w:val="center"/>
            </w:pPr>
          </w:p>
        </w:tc>
      </w:tr>
      <w:tr w:rsidR="004E10D4" w:rsidTr="00741014">
        <w:trPr>
          <w:trHeight w:val="489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4E10D4" w:rsidRDefault="004E10D4" w:rsidP="003530EE">
            <w:pPr>
              <w:spacing w:line="300" w:lineRule="auto"/>
              <w:jc w:val="left"/>
            </w:pPr>
            <w:r>
              <w:rPr>
                <w:rFonts w:hint="eastAsia"/>
              </w:rPr>
              <w:t>说明：</w:t>
            </w:r>
            <w:r w:rsidRPr="00D90458">
              <w:rPr>
                <w:rFonts w:hint="eastAsia"/>
              </w:rPr>
              <w:t>本申请表同时代表申请人愿意遵守中华人民共和国有关网络</w:t>
            </w:r>
            <w:r>
              <w:rPr>
                <w:rFonts w:hint="eastAsia"/>
              </w:rPr>
              <w:t>与信息</w:t>
            </w:r>
            <w:r w:rsidRPr="00D90458">
              <w:rPr>
                <w:rFonts w:hint="eastAsia"/>
              </w:rPr>
              <w:t>安全的</w:t>
            </w:r>
            <w:r>
              <w:rPr>
                <w:rFonts w:hint="eastAsia"/>
              </w:rPr>
              <w:t>法律</w:t>
            </w:r>
            <w:r w:rsidRPr="00D90458">
              <w:rPr>
                <w:rFonts w:hint="eastAsia"/>
              </w:rPr>
              <w:t>法规及</w:t>
            </w:r>
            <w:r>
              <w:rPr>
                <w:rFonts w:hint="eastAsia"/>
              </w:rPr>
              <w:t>学校</w:t>
            </w:r>
            <w:r w:rsidRPr="00D90458">
              <w:rPr>
                <w:rFonts w:hint="eastAsia"/>
              </w:rPr>
              <w:t>有关的网络</w:t>
            </w:r>
            <w:r w:rsidR="00EA7303">
              <w:rPr>
                <w:rFonts w:hint="eastAsia"/>
              </w:rPr>
              <w:t>与信息安全</w:t>
            </w:r>
            <w:bookmarkStart w:id="0" w:name="_GoBack"/>
            <w:bookmarkEnd w:id="0"/>
            <w:r>
              <w:rPr>
                <w:rFonts w:hint="eastAsia"/>
              </w:rPr>
              <w:t>管理规定</w:t>
            </w:r>
            <w:r w:rsidRPr="00D90458">
              <w:rPr>
                <w:rFonts w:hint="eastAsia"/>
              </w:rPr>
              <w:t>，否则后果自负。</w:t>
            </w:r>
          </w:p>
        </w:tc>
      </w:tr>
    </w:tbl>
    <w:p w:rsidR="009C1066" w:rsidRPr="004E10D4" w:rsidRDefault="009C1066"/>
    <w:sectPr w:rsidR="009C1066" w:rsidRPr="004E1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D4"/>
    <w:rsid w:val="003530EE"/>
    <w:rsid w:val="004E10D4"/>
    <w:rsid w:val="00691749"/>
    <w:rsid w:val="009C1066"/>
    <w:rsid w:val="00EA7303"/>
    <w:rsid w:val="00F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D4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D4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于长虹</dc:creator>
  <cp:lastModifiedBy>于长虹</cp:lastModifiedBy>
  <cp:revision>5</cp:revision>
  <dcterms:created xsi:type="dcterms:W3CDTF">2017-04-25T08:01:00Z</dcterms:created>
  <dcterms:modified xsi:type="dcterms:W3CDTF">2017-04-25T08:05:00Z</dcterms:modified>
</cp:coreProperties>
</file>